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D4" w:rsidRPr="007930D4" w:rsidRDefault="007930D4" w:rsidP="007930D4">
      <w:pPr>
        <w:pStyle w:val="1"/>
        <w:tabs>
          <w:tab w:val="left" w:pos="9038"/>
          <w:tab w:val="left" w:pos="9543"/>
          <w:tab w:val="left" w:pos="10800"/>
        </w:tabs>
        <w:rPr>
          <w:rStyle w:val="a4"/>
          <w:rFonts w:eastAsia="SimSun"/>
          <w:b/>
          <w:sz w:val="20"/>
          <w:szCs w:val="20"/>
        </w:rPr>
      </w:pPr>
      <w:r>
        <w:rPr>
          <w:rStyle w:val="a4"/>
          <w:rFonts w:eastAsia="SimSun"/>
          <w:b/>
          <w:sz w:val="26"/>
          <w:szCs w:val="26"/>
        </w:rPr>
        <w:tab/>
        <w:t xml:space="preserve">   </w:t>
      </w:r>
      <w:r w:rsidRPr="007930D4">
        <w:rPr>
          <w:rStyle w:val="a4"/>
          <w:rFonts w:eastAsia="SimSun"/>
          <w:b/>
          <w:sz w:val="20"/>
          <w:szCs w:val="20"/>
        </w:rPr>
        <w:t>Додаток</w:t>
      </w:r>
      <w:r w:rsidR="00B4789E">
        <w:rPr>
          <w:rStyle w:val="a4"/>
          <w:rFonts w:eastAsia="SimSun"/>
          <w:b/>
          <w:sz w:val="20"/>
          <w:szCs w:val="20"/>
        </w:rPr>
        <w:t xml:space="preserve"> </w:t>
      </w:r>
    </w:p>
    <w:p w:rsidR="00957532" w:rsidRDefault="007930D4" w:rsidP="007930D4">
      <w:pPr>
        <w:rPr>
          <w:b/>
          <w:sz w:val="20"/>
          <w:szCs w:val="20"/>
        </w:rPr>
      </w:pPr>
      <w:r w:rsidRPr="007930D4">
        <w:rPr>
          <w:sz w:val="20"/>
          <w:szCs w:val="20"/>
        </w:rPr>
        <w:t xml:space="preserve">                                                                </w:t>
      </w:r>
      <w:r w:rsidR="00B27A25">
        <w:rPr>
          <w:sz w:val="20"/>
          <w:szCs w:val="20"/>
        </w:rPr>
        <w:t xml:space="preserve">             </w:t>
      </w:r>
      <w:r w:rsidRPr="007930D4">
        <w:rPr>
          <w:sz w:val="20"/>
          <w:szCs w:val="20"/>
        </w:rPr>
        <w:t>д</w:t>
      </w:r>
      <w:r w:rsidRPr="007930D4">
        <w:rPr>
          <w:b/>
          <w:sz w:val="20"/>
          <w:szCs w:val="20"/>
        </w:rPr>
        <w:t xml:space="preserve">о рішення </w:t>
      </w:r>
      <w:r w:rsidR="0068173F">
        <w:rPr>
          <w:b/>
          <w:sz w:val="20"/>
          <w:szCs w:val="20"/>
        </w:rPr>
        <w:t>сесії</w:t>
      </w:r>
    </w:p>
    <w:p w:rsidR="007930D4" w:rsidRPr="007930D4" w:rsidRDefault="00957532" w:rsidP="007930D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</w:t>
      </w:r>
      <w:r w:rsidR="007930D4" w:rsidRPr="007930D4">
        <w:rPr>
          <w:b/>
          <w:sz w:val="20"/>
          <w:szCs w:val="20"/>
        </w:rPr>
        <w:t xml:space="preserve"> </w:t>
      </w:r>
      <w:proofErr w:type="spellStart"/>
      <w:r w:rsidR="007930D4" w:rsidRPr="007930D4">
        <w:rPr>
          <w:b/>
          <w:sz w:val="20"/>
          <w:szCs w:val="20"/>
        </w:rPr>
        <w:t>Городоцької</w:t>
      </w:r>
      <w:proofErr w:type="spellEnd"/>
      <w:r w:rsidR="007930D4" w:rsidRPr="007930D4">
        <w:rPr>
          <w:b/>
          <w:sz w:val="20"/>
          <w:szCs w:val="20"/>
        </w:rPr>
        <w:t xml:space="preserve"> міської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ради Львівської області  </w:t>
      </w:r>
    </w:p>
    <w:p w:rsidR="006F11C7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від_</w:t>
      </w:r>
      <w:r w:rsidR="003631C1">
        <w:rPr>
          <w:b/>
          <w:sz w:val="20"/>
          <w:szCs w:val="20"/>
        </w:rPr>
        <w:t xml:space="preserve"> </w:t>
      </w:r>
      <w:r w:rsidR="0095323B">
        <w:rPr>
          <w:b/>
          <w:sz w:val="20"/>
          <w:szCs w:val="20"/>
        </w:rPr>
        <w:t>23</w:t>
      </w:r>
      <w:r w:rsidR="00927841">
        <w:rPr>
          <w:b/>
          <w:sz w:val="20"/>
          <w:szCs w:val="20"/>
        </w:rPr>
        <w:t>.</w:t>
      </w:r>
      <w:r w:rsidR="00046CA9">
        <w:rPr>
          <w:b/>
          <w:sz w:val="20"/>
          <w:szCs w:val="20"/>
        </w:rPr>
        <w:t>1</w:t>
      </w:r>
      <w:r w:rsidR="0095323B">
        <w:rPr>
          <w:b/>
          <w:sz w:val="20"/>
          <w:szCs w:val="20"/>
        </w:rPr>
        <w:t>1</w:t>
      </w:r>
      <w:r w:rsidR="00927841">
        <w:rPr>
          <w:b/>
          <w:sz w:val="20"/>
          <w:szCs w:val="20"/>
        </w:rPr>
        <w:t>.2023</w:t>
      </w:r>
      <w:r w:rsidRPr="007930D4">
        <w:rPr>
          <w:b/>
          <w:sz w:val="20"/>
          <w:szCs w:val="20"/>
        </w:rPr>
        <w:t xml:space="preserve">___№  _____  </w:t>
      </w:r>
    </w:p>
    <w:p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Городоцька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Городоцької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E6F09">
        <w:rPr>
          <w:rStyle w:val="a4"/>
          <w:rFonts w:eastAsia="SimSun"/>
          <w:sz w:val="26"/>
          <w:szCs w:val="26"/>
        </w:rPr>
        <w:t>1-2024 роки</w:t>
      </w:r>
      <w:r w:rsidR="00973145">
        <w:rPr>
          <w:rStyle w:val="a4"/>
          <w:rFonts w:eastAsia="SimSun"/>
          <w:sz w:val="26"/>
          <w:szCs w:val="26"/>
        </w:rPr>
        <w:t xml:space="preserve"> </w:t>
      </w:r>
      <w:r w:rsidR="00D71FE1">
        <w:rPr>
          <w:rStyle w:val="a4"/>
          <w:rFonts w:eastAsia="SimSun"/>
          <w:sz w:val="26"/>
          <w:szCs w:val="26"/>
        </w:rPr>
        <w:t xml:space="preserve"> </w:t>
      </w:r>
      <w:r w:rsidR="002D12C9">
        <w:rPr>
          <w:rStyle w:val="a4"/>
          <w:rFonts w:eastAsia="SimSun"/>
          <w:sz w:val="26"/>
          <w:szCs w:val="26"/>
        </w:rPr>
        <w:t xml:space="preserve">станом на </w:t>
      </w:r>
      <w:r w:rsidR="003631C1">
        <w:rPr>
          <w:rStyle w:val="a4"/>
          <w:rFonts w:eastAsia="SimSun"/>
          <w:sz w:val="26"/>
          <w:szCs w:val="26"/>
        </w:rPr>
        <w:t xml:space="preserve"> </w:t>
      </w:r>
      <w:r w:rsidR="0095323B">
        <w:rPr>
          <w:rStyle w:val="a4"/>
          <w:rFonts w:eastAsia="SimSun"/>
          <w:sz w:val="26"/>
          <w:szCs w:val="26"/>
        </w:rPr>
        <w:t>23</w:t>
      </w:r>
      <w:r w:rsidR="00CE742A">
        <w:rPr>
          <w:rStyle w:val="a4"/>
          <w:rFonts w:eastAsia="SimSun"/>
          <w:sz w:val="26"/>
          <w:szCs w:val="26"/>
        </w:rPr>
        <w:t xml:space="preserve"> </w:t>
      </w:r>
      <w:r w:rsidR="0095323B">
        <w:rPr>
          <w:rStyle w:val="a4"/>
          <w:rFonts w:eastAsia="SimSun"/>
          <w:sz w:val="26"/>
          <w:szCs w:val="26"/>
        </w:rPr>
        <w:t>листопада</w:t>
      </w:r>
    </w:p>
    <w:tbl>
      <w:tblPr>
        <w:tblOverlap w:val="never"/>
        <w:tblW w:w="14452" w:type="dxa"/>
        <w:jc w:val="center"/>
        <w:tblInd w:w="-13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701"/>
        <w:gridCol w:w="2897"/>
        <w:gridCol w:w="993"/>
        <w:gridCol w:w="1231"/>
        <w:gridCol w:w="1070"/>
        <w:gridCol w:w="1119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:rsidTr="009141D0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:rsidTr="009141D0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9141D0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9141D0">
              <w:rPr>
                <w:rStyle w:val="11pt0"/>
                <w:b/>
                <w:sz w:val="20"/>
                <w:szCs w:val="20"/>
              </w:rPr>
              <w:t>3</w:t>
            </w:r>
            <w:r>
              <w:rPr>
                <w:rStyle w:val="11pt0"/>
                <w:b/>
                <w:sz w:val="20"/>
                <w:szCs w:val="20"/>
              </w:rPr>
              <w:t>р.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9141D0">
              <w:rPr>
                <w:rStyle w:val="11pt0"/>
                <w:b/>
                <w:sz w:val="20"/>
                <w:szCs w:val="20"/>
              </w:rPr>
              <w:t>4</w:t>
            </w:r>
            <w:r>
              <w:rPr>
                <w:rStyle w:val="11pt0"/>
                <w:b/>
                <w:sz w:val="20"/>
                <w:szCs w:val="20"/>
              </w:rPr>
              <w:t xml:space="preserve"> р.</w:t>
            </w:r>
          </w:p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:rsidTr="009141D0">
        <w:trPr>
          <w:trHeight w:hRule="exact" w:val="193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</w:tr>
      <w:tr w:rsidR="00654DA5" w:rsidRPr="0050687E" w:rsidTr="009141D0">
        <w:trPr>
          <w:trHeight w:hRule="exact" w:val="223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  <w:r w:rsidR="00E334DC">
              <w:rPr>
                <w:rStyle w:val="11pt"/>
                <w:bCs/>
                <w:sz w:val="20"/>
                <w:szCs w:val="20"/>
              </w:rPr>
              <w:t xml:space="preserve"> сплата єдиного соціального внеску на </w:t>
            </w:r>
            <w:proofErr w:type="spellStart"/>
            <w:r w:rsidR="00E334DC">
              <w:rPr>
                <w:rStyle w:val="11pt"/>
                <w:bCs/>
                <w:sz w:val="20"/>
                <w:szCs w:val="20"/>
              </w:rPr>
              <w:t>загально-обовязкове</w:t>
            </w:r>
            <w:proofErr w:type="spellEnd"/>
            <w:r w:rsidR="00E334DC"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141D0" w:rsidRDefault="009141D0" w:rsidP="00D56DF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7F3E1E" w:rsidP="00EA485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</w:t>
            </w:r>
            <w:r w:rsidR="00EA485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68</w:t>
            </w:r>
            <w:r w:rsidR="003C4AD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427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3631C1" w:rsidRDefault="009141D0" w:rsidP="000D4858">
            <w:pP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 w:rsidR="000D485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932472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6A4CE7" w:rsidRDefault="003C4AD2" w:rsidP="00046CA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046CA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35955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9141D0" w:rsidRDefault="00654DA5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C1391E" w:rsidRDefault="00654DA5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</w:p>
        </w:tc>
      </w:tr>
      <w:tr w:rsidR="00997B86" w:rsidRPr="0050687E" w:rsidTr="00E76D07">
        <w:trPr>
          <w:trHeight w:hRule="exact" w:val="92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- 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lang w:val="ru-RU"/>
              </w:rPr>
            </w:pPr>
          </w:p>
          <w:p w:rsidR="00721FF6" w:rsidRDefault="00C52340" w:rsidP="00230B1B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30</w:t>
            </w:r>
            <w:r w:rsidR="00CE557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</w:t>
            </w:r>
            <w:r w:rsidR="00997B86" w:rsidRPr="00997B8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000</w:t>
            </w:r>
          </w:p>
          <w:p w:rsidR="00997B86" w:rsidRPr="00721FF6" w:rsidRDefault="00997B86" w:rsidP="00721FF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C4AD2" w:rsidRDefault="00CE742A" w:rsidP="003C4AD2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3C4A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="009532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3C4A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4000</w:t>
            </w:r>
          </w:p>
          <w:p w:rsidR="00997B86" w:rsidRPr="003C4AD2" w:rsidRDefault="00997B86" w:rsidP="003C4AD2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9141D0" w:rsidRDefault="00997B86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BE22EF" w:rsidRPr="0050687E" w:rsidTr="00E76D07">
        <w:trPr>
          <w:trHeight w:hRule="exact" w:val="128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22EF" w:rsidRDefault="00BD2F35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22EF" w:rsidRDefault="00BE22EF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22EF" w:rsidRDefault="00BE22EF" w:rsidP="00BE22EF">
            <w:pPr>
              <w:pStyle w:val="11"/>
              <w:numPr>
                <w:ilvl w:val="0"/>
                <w:numId w:val="9"/>
              </w:numPr>
              <w:shd w:val="clear" w:color="auto" w:fill="auto"/>
              <w:spacing w:line="278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 предмети, матеріали, обладнання та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22EF" w:rsidRDefault="00BE22EF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22EF" w:rsidRPr="0050687E" w:rsidRDefault="00BE22EF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BE22EF" w:rsidRDefault="00BE22EF" w:rsidP="00BE22EF">
            <w:pPr>
              <w:rPr>
                <w:lang w:val="ru-RU"/>
              </w:rPr>
            </w:pPr>
          </w:p>
          <w:p w:rsidR="00BE22EF" w:rsidRPr="00BE22EF" w:rsidRDefault="00CE557D" w:rsidP="00CE557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465</w:t>
            </w:r>
            <w:r w:rsidR="00C523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233A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E22EF" w:rsidRDefault="00BE22EF" w:rsidP="00BE22E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E22EF" w:rsidRPr="00985FA6" w:rsidRDefault="0095323B" w:rsidP="0095323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465600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Pr="009141D0" w:rsidRDefault="00BE22EF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Pr="00C1391E" w:rsidRDefault="00BE22EF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997B86" w:rsidRPr="0050687E" w:rsidTr="00BD2F35">
        <w:trPr>
          <w:trHeight w:hRule="exact" w:val="101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BD2F35" w:rsidP="00BD2F35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="00997B86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D36B3A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D36B3A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- оплата за </w:t>
            </w:r>
            <w:r w:rsidR="00D36B3A">
              <w:rPr>
                <w:rStyle w:val="11pt"/>
                <w:bCs/>
                <w:sz w:val="20"/>
                <w:szCs w:val="20"/>
              </w:rPr>
              <w:t>поточний ремонт приміщень та інших послуг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lang w:val="ru-RU"/>
              </w:rPr>
            </w:pPr>
          </w:p>
          <w:p w:rsidR="00997B86" w:rsidRPr="00997B86" w:rsidRDefault="00EA4855" w:rsidP="00EA485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340700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85FA6" w:rsidRDefault="00CE742A" w:rsidP="00CE742A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340700</w:t>
            </w:r>
          </w:p>
          <w:p w:rsidR="00997B86" w:rsidRPr="00985FA6" w:rsidRDefault="00997B86" w:rsidP="00985FA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9141D0" w:rsidRDefault="00997B86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985FA6" w:rsidRPr="0050687E" w:rsidTr="00BD2F35">
        <w:trPr>
          <w:trHeight w:hRule="exact" w:val="101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FA6" w:rsidRDefault="00E76D07" w:rsidP="00E76D07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lastRenderedPageBreak/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FA6" w:rsidRDefault="00985FA6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Продукти харчування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FA6" w:rsidRDefault="00985FA6" w:rsidP="00985FA6">
            <w:pPr>
              <w:pStyle w:val="11"/>
              <w:numPr>
                <w:ilvl w:val="0"/>
                <w:numId w:val="9"/>
              </w:numPr>
              <w:shd w:val="clear" w:color="auto" w:fill="auto"/>
              <w:spacing w:line="278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 продукти харчування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FA6" w:rsidRDefault="00985FA6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FA6" w:rsidRPr="0050687E" w:rsidRDefault="00985FA6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FA6" w:rsidRDefault="00985FA6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85FA6" w:rsidRDefault="00985FA6" w:rsidP="00985FA6">
            <w:pPr>
              <w:rPr>
                <w:lang w:val="ru-RU"/>
              </w:rPr>
            </w:pPr>
          </w:p>
          <w:p w:rsidR="00985FA6" w:rsidRPr="00E76D07" w:rsidRDefault="00985FA6" w:rsidP="00985FA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E76D0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180000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FA6" w:rsidRPr="00985FA6" w:rsidRDefault="00985FA6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85FA6" w:rsidRPr="00985FA6" w:rsidRDefault="00985FA6" w:rsidP="00985FA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85FA6" w:rsidRPr="00046CA9" w:rsidRDefault="00985FA6" w:rsidP="00985FA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6CA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FA6" w:rsidRDefault="00985FA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FA6" w:rsidRDefault="00985FA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FA6" w:rsidRPr="009141D0" w:rsidRDefault="00985FA6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FA6" w:rsidRPr="00C1391E" w:rsidRDefault="00985FA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FA6" w:rsidRDefault="00985FA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FA6" w:rsidRDefault="00985FA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54DA5" w:rsidRPr="0050687E" w:rsidTr="009141D0">
        <w:trPr>
          <w:trHeight w:hRule="exact" w:val="240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E76D07" w:rsidP="00E76D07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6F11C7">
              <w:rPr>
                <w:rStyle w:val="11pt0"/>
                <w:b/>
                <w:sz w:val="20"/>
                <w:szCs w:val="20"/>
              </w:rPr>
              <w:t>енергоносіїв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електроенергії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природного газу, оплата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вивезенню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="006F11C7">
              <w:rPr>
                <w:b w:val="0"/>
                <w:sz w:val="20"/>
                <w:szCs w:val="20"/>
                <w:lang w:val="ru-RU"/>
              </w:rPr>
              <w:t>р</w:t>
            </w:r>
            <w:proofErr w:type="gramEnd"/>
            <w:r w:rsidR="006F11C7">
              <w:rPr>
                <w:b w:val="0"/>
                <w:sz w:val="20"/>
                <w:szCs w:val="20"/>
                <w:lang w:val="ru-RU"/>
              </w:rPr>
              <w:t>ідких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нечистот і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інших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побутових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стоків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358B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233A1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</w:t>
            </w:r>
            <w:r w:rsidR="00233A1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678</w:t>
            </w: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262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358B9">
            <w:pP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33A10" w:rsidRDefault="009141D0" w:rsidP="009141D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</w:t>
            </w:r>
            <w:r w:rsidR="00CE742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67</w:t>
            </w: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8262</w:t>
            </w:r>
          </w:p>
          <w:p w:rsidR="00654DA5" w:rsidRPr="00233A10" w:rsidRDefault="00654DA5" w:rsidP="00233A10">
            <w:pP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634BC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lang w:val="ru-RU"/>
              </w:rPr>
            </w:pPr>
          </w:p>
          <w:p w:rsidR="00654DA5" w:rsidRPr="00896486" w:rsidRDefault="00896486" w:rsidP="00896486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654DA5" w:rsidRPr="0050687E" w:rsidTr="009141D0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E76D07" w:rsidP="00E76D07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="00654DA5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F11C7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Соціальне забезпечення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6F11C7" w:rsidRDefault="00654DA5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  <w:r w:rsidR="006F11C7">
              <w:rPr>
                <w:rStyle w:val="11pt"/>
                <w:bCs/>
                <w:sz w:val="20"/>
                <w:szCs w:val="20"/>
              </w:rPr>
              <w:t>, відшкодування коштів за  видані медикаменти для пільгової категорії населення (</w:t>
            </w:r>
            <w:proofErr w:type="spellStart"/>
            <w:r w:rsidR="006F11C7">
              <w:rPr>
                <w:rStyle w:val="11pt"/>
                <w:bCs/>
                <w:sz w:val="20"/>
                <w:szCs w:val="20"/>
              </w:rPr>
              <w:t>онкохворі</w:t>
            </w:r>
            <w:proofErr w:type="spellEnd"/>
            <w:r w:rsidR="006F11C7">
              <w:rPr>
                <w:rStyle w:val="11pt"/>
                <w:bCs/>
                <w:sz w:val="20"/>
                <w:szCs w:val="20"/>
              </w:rPr>
              <w:t>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EA485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="007F3E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EA48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6334,26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2681182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EA4855" w:rsidRDefault="00E41E9B" w:rsidP="00046CA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="00046CA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5152,26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C1391E" w:rsidRDefault="00654DA5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97B86" w:rsidRPr="0050687E" w:rsidTr="00BD2F35">
        <w:trPr>
          <w:trHeight w:hRule="exact" w:val="994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Default="00E76D07" w:rsidP="00E76D07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8</w:t>
            </w:r>
            <w:r w:rsidR="00997B86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Default="00997B86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Default="00997B86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rStyle w:val="11pt"/>
                <w:bCs/>
                <w:sz w:val="20"/>
                <w:szCs w:val="20"/>
              </w:rPr>
            </w:pPr>
            <w:proofErr w:type="spellStart"/>
            <w:r>
              <w:rPr>
                <w:rStyle w:val="11pt"/>
                <w:bCs/>
                <w:sz w:val="20"/>
                <w:szCs w:val="20"/>
              </w:rPr>
              <w:t>-придбання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обладнання і предметів довгострокового використання</w:t>
            </w:r>
          </w:p>
          <w:p w:rsidR="000D4858" w:rsidRPr="0050687E" w:rsidRDefault="000D4858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Pr="0050687E" w:rsidRDefault="00997B86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Pr="0050687E" w:rsidRDefault="00997B86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Default="0095323B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3614100</w:t>
            </w:r>
          </w:p>
          <w:p w:rsidR="00CE62CE" w:rsidRPr="00997B86" w:rsidRDefault="00CE62CE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997B86" w:rsidRDefault="00997B86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97B86" w:rsidRPr="00997B86" w:rsidRDefault="00997B86" w:rsidP="00997B8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046CA9" w:rsidRDefault="00046CA9" w:rsidP="00046CA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9532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652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</w:t>
            </w:r>
          </w:p>
          <w:p w:rsidR="00997B86" w:rsidRPr="00046CA9" w:rsidRDefault="00C52340" w:rsidP="0095323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</w:t>
            </w:r>
            <w:r w:rsidR="0095323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1961900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607852" w:rsidRDefault="00997B86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896486" w:rsidRDefault="00997B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896486" w:rsidRDefault="00997B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21FF6" w:rsidRPr="0050687E" w:rsidTr="00234087">
        <w:trPr>
          <w:trHeight w:hRule="exact" w:val="853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FF6" w:rsidRDefault="00E76D07" w:rsidP="00E76D07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  <w:r w:rsidR="00BD2F35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FF6" w:rsidRDefault="00721FF6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FF6" w:rsidRDefault="00721FF6" w:rsidP="00721FF6">
            <w:pPr>
              <w:pStyle w:val="11"/>
              <w:numPr>
                <w:ilvl w:val="0"/>
                <w:numId w:val="8"/>
              </w:numPr>
              <w:shd w:val="clear" w:color="auto" w:fill="auto"/>
              <w:spacing w:line="274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Капітальний ремонт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FF6" w:rsidRDefault="00721FF6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FF6" w:rsidRPr="0050687E" w:rsidRDefault="00721FF6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Default="00721FF6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721FF6" w:rsidRDefault="007F3E1E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Default="00721FF6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721FF6" w:rsidRPr="00E41E9B" w:rsidRDefault="007F3E1E" w:rsidP="00721FF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1E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Default="00721FF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Default="00721FF6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Pr="00C1391E" w:rsidRDefault="00721FF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Pr="00607852" w:rsidRDefault="00721FF6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Pr="00896486" w:rsidRDefault="00721FF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Pr="00896486" w:rsidRDefault="00721FF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4DA5" w:rsidRPr="0050687E" w:rsidTr="009141D0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95323B" w:rsidP="0095323B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21357423</w:t>
            </w:r>
            <w:r w:rsidR="00234087">
              <w:rPr>
                <w:sz w:val="20"/>
                <w:szCs w:val="20"/>
                <w:lang w:val="uk-UA"/>
              </w:rPr>
              <w:t>,26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95323B" w:rsidP="0095323B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21136316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896486" w:rsidP="00896486">
            <w:pPr>
              <w:pStyle w:val="11"/>
              <w:shd w:val="clear" w:color="auto" w:fill="auto"/>
              <w:spacing w:line="230" w:lineRule="exac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A4CE7" w:rsidP="00EA4855">
            <w:pPr>
              <w:pStyle w:val="11"/>
              <w:shd w:val="clear" w:color="auto" w:fill="auto"/>
              <w:spacing w:line="230" w:lineRule="exac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EA4855">
              <w:rPr>
                <w:sz w:val="20"/>
                <w:szCs w:val="20"/>
                <w:lang w:val="uk-UA"/>
              </w:rPr>
              <w:t>21107,26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5C6FCC" w:rsidRDefault="005C6FCC" w:rsidP="00BF5442">
      <w:pPr>
        <w:rPr>
          <w:rFonts w:ascii="Times New Roman" w:hAnsi="Times New Roman" w:cs="Times New Roman"/>
        </w:rPr>
      </w:pPr>
    </w:p>
    <w:p w:rsidR="00571014" w:rsidRDefault="00571014" w:rsidP="00BF5442">
      <w:pPr>
        <w:rPr>
          <w:rFonts w:ascii="Times New Roman" w:hAnsi="Times New Roman" w:cs="Times New Roman"/>
        </w:rPr>
      </w:pPr>
    </w:p>
    <w:p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</w:t>
      </w:r>
      <w:proofErr w:type="spellStart"/>
      <w:r>
        <w:rPr>
          <w:rFonts w:ascii="Times New Roman" w:hAnsi="Times New Roman" w:cs="Times New Roman"/>
        </w:rPr>
        <w:t>Городоцької</w:t>
      </w:r>
      <w:proofErr w:type="spellEnd"/>
      <w:r>
        <w:rPr>
          <w:rFonts w:ascii="Times New Roman" w:hAnsi="Times New Roman" w:cs="Times New Roman"/>
        </w:rPr>
        <w:t xml:space="preserve">  міської ради ) становлять </w:t>
      </w:r>
      <w:r w:rsidR="0095323B">
        <w:rPr>
          <w:rFonts w:ascii="Times New Roman" w:hAnsi="Times New Roman" w:cs="Times New Roman"/>
        </w:rPr>
        <w:t>21</w:t>
      </w:r>
      <w:r w:rsidR="00C40990" w:rsidRPr="00C40990">
        <w:rPr>
          <w:rFonts w:ascii="Times New Roman" w:hAnsi="Times New Roman" w:cs="Times New Roman"/>
        </w:rPr>
        <w:t> </w:t>
      </w:r>
      <w:r w:rsidR="0095323B">
        <w:rPr>
          <w:rFonts w:ascii="Times New Roman" w:hAnsi="Times New Roman" w:cs="Times New Roman"/>
        </w:rPr>
        <w:t>136</w:t>
      </w:r>
      <w:r w:rsidR="00C40990" w:rsidRPr="00C40990">
        <w:rPr>
          <w:rFonts w:ascii="Times New Roman" w:hAnsi="Times New Roman" w:cs="Times New Roman"/>
        </w:rPr>
        <w:t xml:space="preserve"> </w:t>
      </w:r>
      <w:r w:rsidR="0095323B">
        <w:rPr>
          <w:rFonts w:ascii="Times New Roman" w:hAnsi="Times New Roman" w:cs="Times New Roman"/>
        </w:rPr>
        <w:t>3</w:t>
      </w:r>
      <w:r w:rsidR="00840404">
        <w:rPr>
          <w:rFonts w:ascii="Times New Roman" w:hAnsi="Times New Roman" w:cs="Times New Roman"/>
        </w:rPr>
        <w:t>16</w:t>
      </w:r>
      <w:r w:rsidRPr="00C40990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</w:t>
      </w:r>
      <w:r w:rsidR="0095323B" w:rsidRPr="0095323B">
        <w:rPr>
          <w:rFonts w:ascii="Times New Roman" w:hAnsi="Times New Roman" w:cs="Times New Roman"/>
          <w:b/>
        </w:rPr>
        <w:t>21</w:t>
      </w:r>
      <w:r w:rsidR="003010CF" w:rsidRPr="00234087">
        <w:rPr>
          <w:rFonts w:ascii="Times New Roman" w:hAnsi="Times New Roman" w:cs="Times New Roman"/>
          <w:b/>
        </w:rPr>
        <w:t> </w:t>
      </w:r>
      <w:r w:rsidR="0095323B">
        <w:rPr>
          <w:rFonts w:ascii="Times New Roman" w:hAnsi="Times New Roman" w:cs="Times New Roman"/>
          <w:b/>
        </w:rPr>
        <w:t>136</w:t>
      </w:r>
      <w:r w:rsidR="003010CF">
        <w:rPr>
          <w:rFonts w:ascii="Times New Roman" w:hAnsi="Times New Roman" w:cs="Times New Roman"/>
          <w:b/>
        </w:rPr>
        <w:t xml:space="preserve"> </w:t>
      </w:r>
      <w:r w:rsidR="0095323B">
        <w:rPr>
          <w:rFonts w:ascii="Times New Roman" w:hAnsi="Times New Roman" w:cs="Times New Roman"/>
          <w:b/>
        </w:rPr>
        <w:t>3</w:t>
      </w:r>
      <w:r w:rsidR="00840404">
        <w:rPr>
          <w:rFonts w:ascii="Times New Roman" w:hAnsi="Times New Roman" w:cs="Times New Roman"/>
          <w:b/>
        </w:rPr>
        <w:t>16</w:t>
      </w:r>
      <w:r w:rsidRPr="00EE25BF">
        <w:rPr>
          <w:rFonts w:ascii="Times New Roman" w:hAnsi="Times New Roman" w:cs="Times New Roman"/>
          <w:b/>
        </w:rPr>
        <w:t>,</w:t>
      </w:r>
      <w:r w:rsidR="00571014">
        <w:rPr>
          <w:rFonts w:ascii="Times New Roman" w:hAnsi="Times New Roman" w:cs="Times New Roman"/>
          <w:b/>
        </w:rPr>
        <w:t>00</w:t>
      </w:r>
      <w:r w:rsidRPr="00EE25BF">
        <w:rPr>
          <w:rFonts w:ascii="Times New Roman" w:hAnsi="Times New Roman" w:cs="Times New Roman"/>
          <w:b/>
        </w:rPr>
        <w:t xml:space="preserve"> грн.</w:t>
      </w:r>
    </w:p>
    <w:p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6A4CE7">
        <w:rPr>
          <w:rFonts w:ascii="Times New Roman" w:hAnsi="Times New Roman" w:cs="Times New Roman"/>
        </w:rPr>
        <w:t>2</w:t>
      </w:r>
      <w:r w:rsidR="00234087">
        <w:rPr>
          <w:rFonts w:ascii="Times New Roman" w:hAnsi="Times New Roman" w:cs="Times New Roman"/>
        </w:rPr>
        <w:t>21</w:t>
      </w:r>
      <w:r w:rsidR="00C40990">
        <w:rPr>
          <w:rFonts w:ascii="Times New Roman" w:hAnsi="Times New Roman" w:cs="Times New Roman"/>
        </w:rPr>
        <w:t xml:space="preserve"> </w:t>
      </w:r>
      <w:r w:rsidR="00234087">
        <w:rPr>
          <w:rFonts w:ascii="Times New Roman" w:hAnsi="Times New Roman" w:cs="Times New Roman"/>
        </w:rPr>
        <w:t>107</w:t>
      </w:r>
      <w:r>
        <w:rPr>
          <w:rFonts w:ascii="Times New Roman" w:hAnsi="Times New Roman" w:cs="Times New Roman"/>
        </w:rPr>
        <w:t>,</w:t>
      </w:r>
      <w:r w:rsidR="00234087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 xml:space="preserve">грн. </w:t>
      </w:r>
    </w:p>
    <w:p w:rsidR="00634BCB" w:rsidRDefault="0053210A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РАЗОМ:   </w:t>
      </w:r>
      <w:r w:rsidR="006A4CE7" w:rsidRPr="006A4CE7">
        <w:rPr>
          <w:rFonts w:ascii="Times New Roman" w:hAnsi="Times New Roman" w:cs="Times New Roman"/>
          <w:b/>
        </w:rPr>
        <w:t>2</w:t>
      </w:r>
      <w:r w:rsidR="00234087">
        <w:rPr>
          <w:rFonts w:ascii="Times New Roman" w:hAnsi="Times New Roman" w:cs="Times New Roman"/>
          <w:b/>
        </w:rPr>
        <w:t>21</w:t>
      </w:r>
      <w:r w:rsidR="000B7954" w:rsidRPr="006A4CE7">
        <w:rPr>
          <w:rFonts w:ascii="Times New Roman" w:hAnsi="Times New Roman" w:cs="Times New Roman"/>
          <w:b/>
        </w:rPr>
        <w:t xml:space="preserve"> </w:t>
      </w:r>
      <w:r w:rsidR="00234087">
        <w:rPr>
          <w:rFonts w:ascii="Times New Roman" w:hAnsi="Times New Roman" w:cs="Times New Roman"/>
          <w:b/>
        </w:rPr>
        <w:t>107</w:t>
      </w:r>
      <w:r w:rsidRPr="00BB3463">
        <w:rPr>
          <w:rFonts w:ascii="Times New Roman" w:hAnsi="Times New Roman" w:cs="Times New Roman"/>
          <w:b/>
        </w:rPr>
        <w:t>,</w:t>
      </w:r>
      <w:r w:rsidR="00234087">
        <w:rPr>
          <w:rFonts w:ascii="Times New Roman" w:hAnsi="Times New Roman" w:cs="Times New Roman"/>
          <w:b/>
        </w:rPr>
        <w:t>26</w:t>
      </w:r>
      <w:r w:rsidRPr="00BB3463">
        <w:rPr>
          <w:rFonts w:ascii="Times New Roman" w:hAnsi="Times New Roman" w:cs="Times New Roman"/>
          <w:b/>
        </w:rPr>
        <w:t xml:space="preserve"> грн.</w:t>
      </w:r>
    </w:p>
    <w:p w:rsidR="00BD2F35" w:rsidRPr="00BB3463" w:rsidRDefault="00BD2F35" w:rsidP="00BA754D">
      <w:pPr>
        <w:ind w:firstLine="720"/>
        <w:rPr>
          <w:rFonts w:ascii="Times New Roman" w:hAnsi="Times New Roman" w:cs="Times New Roman"/>
        </w:rPr>
      </w:pPr>
    </w:p>
    <w:p w:rsidR="00984CB8" w:rsidRPr="00C7148B" w:rsidRDefault="00C84B15" w:rsidP="004067B9">
      <w:pPr>
        <w:tabs>
          <w:tab w:val="left" w:pos="623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4067B9">
        <w:rPr>
          <w:rFonts w:ascii="Times New Roman" w:hAnsi="Times New Roman" w:cs="Times New Roman"/>
        </w:rPr>
        <w:t>Секретар</w:t>
      </w:r>
      <w:r w:rsidR="00C7148B">
        <w:rPr>
          <w:rFonts w:ascii="Times New Roman" w:hAnsi="Times New Roman" w:cs="Times New Roman"/>
        </w:rPr>
        <w:t xml:space="preserve">   </w:t>
      </w:r>
      <w:r w:rsidR="003C65C6">
        <w:rPr>
          <w:rFonts w:ascii="Times New Roman" w:hAnsi="Times New Roman" w:cs="Times New Roman"/>
        </w:rPr>
        <w:t>ради</w:t>
      </w:r>
      <w:r w:rsidR="004067B9">
        <w:rPr>
          <w:rFonts w:ascii="Times New Roman" w:hAnsi="Times New Roman" w:cs="Times New Roman"/>
        </w:rPr>
        <w:tab/>
      </w:r>
      <w:bookmarkStart w:id="0" w:name="_GoBack"/>
      <w:bookmarkEnd w:id="0"/>
      <w:r w:rsidR="003C65C6">
        <w:rPr>
          <w:rFonts w:ascii="Times New Roman" w:hAnsi="Times New Roman" w:cs="Times New Roman"/>
        </w:rPr>
        <w:t>Микола ЛУПІЙ</w:t>
      </w:r>
    </w:p>
    <w:sectPr w:rsidR="00984CB8" w:rsidRPr="00C7148B" w:rsidSect="001A22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B6A" w:rsidRDefault="00C27B6A" w:rsidP="00A31241">
      <w:r>
        <w:separator/>
      </w:r>
    </w:p>
  </w:endnote>
  <w:endnote w:type="continuationSeparator" w:id="0">
    <w:p w:rsidR="00C27B6A" w:rsidRDefault="00C27B6A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B6A" w:rsidRDefault="00C27B6A" w:rsidP="00A31241">
      <w:r>
        <w:separator/>
      </w:r>
    </w:p>
  </w:footnote>
  <w:footnote w:type="continuationSeparator" w:id="0">
    <w:p w:rsidR="00C27B6A" w:rsidRDefault="00C27B6A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>
    <w:nsid w:val="44681FA2"/>
    <w:multiLevelType w:val="hybridMultilevel"/>
    <w:tmpl w:val="B18E0F7C"/>
    <w:lvl w:ilvl="0" w:tplc="BEF0767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D8"/>
    <w:rsid w:val="00001D1C"/>
    <w:rsid w:val="00004F63"/>
    <w:rsid w:val="000058F2"/>
    <w:rsid w:val="000127E1"/>
    <w:rsid w:val="000137EF"/>
    <w:rsid w:val="000144C2"/>
    <w:rsid w:val="0001693A"/>
    <w:rsid w:val="00032B28"/>
    <w:rsid w:val="00046CA9"/>
    <w:rsid w:val="000525AA"/>
    <w:rsid w:val="00055863"/>
    <w:rsid w:val="00066469"/>
    <w:rsid w:val="00070F77"/>
    <w:rsid w:val="0007656F"/>
    <w:rsid w:val="0008300B"/>
    <w:rsid w:val="000A176A"/>
    <w:rsid w:val="000B0F67"/>
    <w:rsid w:val="000B59A9"/>
    <w:rsid w:val="000B75E5"/>
    <w:rsid w:val="000B7954"/>
    <w:rsid w:val="000C18DC"/>
    <w:rsid w:val="000D3763"/>
    <w:rsid w:val="000D4858"/>
    <w:rsid w:val="001027D9"/>
    <w:rsid w:val="00116123"/>
    <w:rsid w:val="00122112"/>
    <w:rsid w:val="00134711"/>
    <w:rsid w:val="001358B9"/>
    <w:rsid w:val="001372DA"/>
    <w:rsid w:val="00141628"/>
    <w:rsid w:val="0014457B"/>
    <w:rsid w:val="0016149F"/>
    <w:rsid w:val="001654E6"/>
    <w:rsid w:val="00171907"/>
    <w:rsid w:val="00174FAD"/>
    <w:rsid w:val="00183811"/>
    <w:rsid w:val="001838D5"/>
    <w:rsid w:val="00187442"/>
    <w:rsid w:val="0019407B"/>
    <w:rsid w:val="00195D35"/>
    <w:rsid w:val="001977AD"/>
    <w:rsid w:val="001A223E"/>
    <w:rsid w:val="001A2B3E"/>
    <w:rsid w:val="001A3B38"/>
    <w:rsid w:val="001B1FF1"/>
    <w:rsid w:val="001C4882"/>
    <w:rsid w:val="001C650F"/>
    <w:rsid w:val="001E001E"/>
    <w:rsid w:val="001F2743"/>
    <w:rsid w:val="001F6515"/>
    <w:rsid w:val="00203772"/>
    <w:rsid w:val="00215EEE"/>
    <w:rsid w:val="00230B1B"/>
    <w:rsid w:val="00233A10"/>
    <w:rsid w:val="00234087"/>
    <w:rsid w:val="00251782"/>
    <w:rsid w:val="002524BB"/>
    <w:rsid w:val="00270BBF"/>
    <w:rsid w:val="00273F9B"/>
    <w:rsid w:val="00280B4A"/>
    <w:rsid w:val="00283FDA"/>
    <w:rsid w:val="002905A8"/>
    <w:rsid w:val="002A21AA"/>
    <w:rsid w:val="002C5898"/>
    <w:rsid w:val="002D12C9"/>
    <w:rsid w:val="002E1D6B"/>
    <w:rsid w:val="002E3021"/>
    <w:rsid w:val="002E619E"/>
    <w:rsid w:val="003010CF"/>
    <w:rsid w:val="003179E7"/>
    <w:rsid w:val="003276B0"/>
    <w:rsid w:val="00341D92"/>
    <w:rsid w:val="00356054"/>
    <w:rsid w:val="00357950"/>
    <w:rsid w:val="003631C1"/>
    <w:rsid w:val="003748CC"/>
    <w:rsid w:val="00375968"/>
    <w:rsid w:val="00376E30"/>
    <w:rsid w:val="00392344"/>
    <w:rsid w:val="003A38D7"/>
    <w:rsid w:val="003B240A"/>
    <w:rsid w:val="003B42F4"/>
    <w:rsid w:val="003B4412"/>
    <w:rsid w:val="003C4AD2"/>
    <w:rsid w:val="003C65C6"/>
    <w:rsid w:val="003C6F37"/>
    <w:rsid w:val="003E4127"/>
    <w:rsid w:val="003E43E6"/>
    <w:rsid w:val="003F2195"/>
    <w:rsid w:val="003F38F5"/>
    <w:rsid w:val="003F47EA"/>
    <w:rsid w:val="00403CCF"/>
    <w:rsid w:val="00405772"/>
    <w:rsid w:val="00406681"/>
    <w:rsid w:val="004067B9"/>
    <w:rsid w:val="00407E24"/>
    <w:rsid w:val="00425DF3"/>
    <w:rsid w:val="00426F6B"/>
    <w:rsid w:val="00454C01"/>
    <w:rsid w:val="00456C84"/>
    <w:rsid w:val="00463A41"/>
    <w:rsid w:val="00467458"/>
    <w:rsid w:val="004A1410"/>
    <w:rsid w:val="004D2256"/>
    <w:rsid w:val="004D4EA3"/>
    <w:rsid w:val="004D5574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6920"/>
    <w:rsid w:val="005575B5"/>
    <w:rsid w:val="00562108"/>
    <w:rsid w:val="00566604"/>
    <w:rsid w:val="00571014"/>
    <w:rsid w:val="00571EC5"/>
    <w:rsid w:val="00575529"/>
    <w:rsid w:val="005824C6"/>
    <w:rsid w:val="005A0D64"/>
    <w:rsid w:val="005A7250"/>
    <w:rsid w:val="005B0882"/>
    <w:rsid w:val="005C4E5C"/>
    <w:rsid w:val="005C6406"/>
    <w:rsid w:val="005C6B45"/>
    <w:rsid w:val="005C6FCC"/>
    <w:rsid w:val="005E50F4"/>
    <w:rsid w:val="005F5C4E"/>
    <w:rsid w:val="005F6144"/>
    <w:rsid w:val="00601352"/>
    <w:rsid w:val="006076B2"/>
    <w:rsid w:val="00607852"/>
    <w:rsid w:val="006134D8"/>
    <w:rsid w:val="00622796"/>
    <w:rsid w:val="00623108"/>
    <w:rsid w:val="006256AA"/>
    <w:rsid w:val="006348C9"/>
    <w:rsid w:val="00634BCB"/>
    <w:rsid w:val="006448E8"/>
    <w:rsid w:val="00650143"/>
    <w:rsid w:val="006506C9"/>
    <w:rsid w:val="00653405"/>
    <w:rsid w:val="00654DA5"/>
    <w:rsid w:val="00672584"/>
    <w:rsid w:val="0067792E"/>
    <w:rsid w:val="0068173F"/>
    <w:rsid w:val="00696E76"/>
    <w:rsid w:val="006A10F9"/>
    <w:rsid w:val="006A2EB2"/>
    <w:rsid w:val="006A4CE7"/>
    <w:rsid w:val="006A683F"/>
    <w:rsid w:val="006B4142"/>
    <w:rsid w:val="006B6E16"/>
    <w:rsid w:val="006C237F"/>
    <w:rsid w:val="006C7F93"/>
    <w:rsid w:val="006E69D0"/>
    <w:rsid w:val="006E6F09"/>
    <w:rsid w:val="006F11C7"/>
    <w:rsid w:val="006F5131"/>
    <w:rsid w:val="0070170B"/>
    <w:rsid w:val="00706997"/>
    <w:rsid w:val="0071492E"/>
    <w:rsid w:val="00721E9C"/>
    <w:rsid w:val="00721FF6"/>
    <w:rsid w:val="00733A62"/>
    <w:rsid w:val="00757C5B"/>
    <w:rsid w:val="00761D68"/>
    <w:rsid w:val="00762791"/>
    <w:rsid w:val="007930D4"/>
    <w:rsid w:val="007A69C9"/>
    <w:rsid w:val="007A72B8"/>
    <w:rsid w:val="007B136F"/>
    <w:rsid w:val="007B4CF1"/>
    <w:rsid w:val="007B4CF5"/>
    <w:rsid w:val="007D4464"/>
    <w:rsid w:val="007D5310"/>
    <w:rsid w:val="007D580F"/>
    <w:rsid w:val="007D7BE1"/>
    <w:rsid w:val="007E0BAD"/>
    <w:rsid w:val="007F3E1E"/>
    <w:rsid w:val="007F4F4D"/>
    <w:rsid w:val="007F6F5F"/>
    <w:rsid w:val="00800F4D"/>
    <w:rsid w:val="0080326C"/>
    <w:rsid w:val="0082699E"/>
    <w:rsid w:val="00827EE5"/>
    <w:rsid w:val="00840404"/>
    <w:rsid w:val="0084748C"/>
    <w:rsid w:val="00852A98"/>
    <w:rsid w:val="0085450E"/>
    <w:rsid w:val="0086114B"/>
    <w:rsid w:val="008615D4"/>
    <w:rsid w:val="00866BDC"/>
    <w:rsid w:val="00874826"/>
    <w:rsid w:val="00886E2D"/>
    <w:rsid w:val="008934B7"/>
    <w:rsid w:val="00896486"/>
    <w:rsid w:val="008A7CF1"/>
    <w:rsid w:val="008C637F"/>
    <w:rsid w:val="008D0B13"/>
    <w:rsid w:val="008E2457"/>
    <w:rsid w:val="008F1252"/>
    <w:rsid w:val="009074CE"/>
    <w:rsid w:val="009141D0"/>
    <w:rsid w:val="00923B63"/>
    <w:rsid w:val="00927841"/>
    <w:rsid w:val="00943E96"/>
    <w:rsid w:val="00952610"/>
    <w:rsid w:val="00953026"/>
    <w:rsid w:val="0095323B"/>
    <w:rsid w:val="00957532"/>
    <w:rsid w:val="00961571"/>
    <w:rsid w:val="00973145"/>
    <w:rsid w:val="00984CB8"/>
    <w:rsid w:val="00985FA6"/>
    <w:rsid w:val="00990F4E"/>
    <w:rsid w:val="009959E2"/>
    <w:rsid w:val="009967BA"/>
    <w:rsid w:val="00997B86"/>
    <w:rsid w:val="009B0BA0"/>
    <w:rsid w:val="009B1A19"/>
    <w:rsid w:val="009C2BBB"/>
    <w:rsid w:val="009D2163"/>
    <w:rsid w:val="009D5657"/>
    <w:rsid w:val="009E1221"/>
    <w:rsid w:val="009E7E96"/>
    <w:rsid w:val="00A05055"/>
    <w:rsid w:val="00A12F9B"/>
    <w:rsid w:val="00A20544"/>
    <w:rsid w:val="00A2605A"/>
    <w:rsid w:val="00A27DB9"/>
    <w:rsid w:val="00A31241"/>
    <w:rsid w:val="00A358DE"/>
    <w:rsid w:val="00A50EE5"/>
    <w:rsid w:val="00A5370C"/>
    <w:rsid w:val="00A62F1C"/>
    <w:rsid w:val="00A644A5"/>
    <w:rsid w:val="00A6669C"/>
    <w:rsid w:val="00A70A38"/>
    <w:rsid w:val="00A73474"/>
    <w:rsid w:val="00A775A3"/>
    <w:rsid w:val="00A95A7E"/>
    <w:rsid w:val="00AA05A2"/>
    <w:rsid w:val="00AC2923"/>
    <w:rsid w:val="00AC6AA8"/>
    <w:rsid w:val="00AD20DB"/>
    <w:rsid w:val="00AD568C"/>
    <w:rsid w:val="00AD6975"/>
    <w:rsid w:val="00B0250D"/>
    <w:rsid w:val="00B05B74"/>
    <w:rsid w:val="00B06915"/>
    <w:rsid w:val="00B23C42"/>
    <w:rsid w:val="00B27A25"/>
    <w:rsid w:val="00B27DA7"/>
    <w:rsid w:val="00B30A13"/>
    <w:rsid w:val="00B475B7"/>
    <w:rsid w:val="00B4789E"/>
    <w:rsid w:val="00B56917"/>
    <w:rsid w:val="00B57D09"/>
    <w:rsid w:val="00B84817"/>
    <w:rsid w:val="00B96E9C"/>
    <w:rsid w:val="00BA2DC4"/>
    <w:rsid w:val="00BA754D"/>
    <w:rsid w:val="00BB07D4"/>
    <w:rsid w:val="00BB3463"/>
    <w:rsid w:val="00BC72F2"/>
    <w:rsid w:val="00BC7F4D"/>
    <w:rsid w:val="00BD2F35"/>
    <w:rsid w:val="00BD31D9"/>
    <w:rsid w:val="00BE22EF"/>
    <w:rsid w:val="00BF0696"/>
    <w:rsid w:val="00BF5442"/>
    <w:rsid w:val="00BF780D"/>
    <w:rsid w:val="00C00F8B"/>
    <w:rsid w:val="00C04971"/>
    <w:rsid w:val="00C1391E"/>
    <w:rsid w:val="00C27B6A"/>
    <w:rsid w:val="00C350D9"/>
    <w:rsid w:val="00C40990"/>
    <w:rsid w:val="00C52340"/>
    <w:rsid w:val="00C53C62"/>
    <w:rsid w:val="00C566DF"/>
    <w:rsid w:val="00C57EE0"/>
    <w:rsid w:val="00C6325A"/>
    <w:rsid w:val="00C632BD"/>
    <w:rsid w:val="00C7148B"/>
    <w:rsid w:val="00C803CE"/>
    <w:rsid w:val="00C84222"/>
    <w:rsid w:val="00C84B15"/>
    <w:rsid w:val="00CC0307"/>
    <w:rsid w:val="00CD79AE"/>
    <w:rsid w:val="00CE557D"/>
    <w:rsid w:val="00CE62CE"/>
    <w:rsid w:val="00CE742A"/>
    <w:rsid w:val="00D11215"/>
    <w:rsid w:val="00D15113"/>
    <w:rsid w:val="00D24630"/>
    <w:rsid w:val="00D365DE"/>
    <w:rsid w:val="00D36B3A"/>
    <w:rsid w:val="00D45C9A"/>
    <w:rsid w:val="00D53726"/>
    <w:rsid w:val="00D5471A"/>
    <w:rsid w:val="00D56DF5"/>
    <w:rsid w:val="00D57627"/>
    <w:rsid w:val="00D71FE1"/>
    <w:rsid w:val="00D952EA"/>
    <w:rsid w:val="00DA3F71"/>
    <w:rsid w:val="00DD23EB"/>
    <w:rsid w:val="00DE23CF"/>
    <w:rsid w:val="00DE63D8"/>
    <w:rsid w:val="00E0727D"/>
    <w:rsid w:val="00E2126A"/>
    <w:rsid w:val="00E26F0B"/>
    <w:rsid w:val="00E31F4F"/>
    <w:rsid w:val="00E334DC"/>
    <w:rsid w:val="00E41E9B"/>
    <w:rsid w:val="00E43883"/>
    <w:rsid w:val="00E477DF"/>
    <w:rsid w:val="00E75814"/>
    <w:rsid w:val="00E76D07"/>
    <w:rsid w:val="00E90932"/>
    <w:rsid w:val="00E91E4E"/>
    <w:rsid w:val="00E95BB8"/>
    <w:rsid w:val="00EA4855"/>
    <w:rsid w:val="00EB0B74"/>
    <w:rsid w:val="00EE25BF"/>
    <w:rsid w:val="00EE422A"/>
    <w:rsid w:val="00EF4B25"/>
    <w:rsid w:val="00F05E1F"/>
    <w:rsid w:val="00F56F07"/>
    <w:rsid w:val="00F61054"/>
    <w:rsid w:val="00F6529C"/>
    <w:rsid w:val="00F679BF"/>
    <w:rsid w:val="00F775E1"/>
    <w:rsid w:val="00F96CC4"/>
    <w:rsid w:val="00FB649D"/>
    <w:rsid w:val="00FC2424"/>
    <w:rsid w:val="00FC76A6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F129B-6CCC-4773-9072-93BC12E4D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2</Pages>
  <Words>1873</Words>
  <Characters>1068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198</cp:revision>
  <cp:lastPrinted>2023-08-10T06:45:00Z</cp:lastPrinted>
  <dcterms:created xsi:type="dcterms:W3CDTF">2019-11-15T10:16:00Z</dcterms:created>
  <dcterms:modified xsi:type="dcterms:W3CDTF">2023-11-02T07:37:00Z</dcterms:modified>
</cp:coreProperties>
</file>